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5490"/>
      </w:tblGrid>
      <w:tr w:rsidR="00D32F5C" w:rsidTr="00A309C8">
        <w:tc>
          <w:tcPr>
            <w:tcW w:w="1638" w:type="dxa"/>
          </w:tcPr>
          <w:p w:rsidR="00D32F5C" w:rsidRDefault="00D32F5C" w:rsidP="00D32F5C">
            <w:pPr>
              <w:jc w:val="both"/>
              <w:rPr>
                <w:rFonts w:eastAsiaTheme="minorHAnsi" w:cstheme="minorBidi"/>
                <w:szCs w:val="22"/>
              </w:rPr>
            </w:pPr>
            <w:r>
              <w:rPr>
                <w:rFonts w:eastAsiaTheme="minorHAnsi" w:cstheme="minorBidi"/>
                <w:szCs w:val="22"/>
              </w:rPr>
              <w:t>Agency Name: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:rsidR="00D32F5C" w:rsidRDefault="00A309C8" w:rsidP="00D32F5C">
            <w:pPr>
              <w:jc w:val="both"/>
              <w:rPr>
                <w:rFonts w:eastAsiaTheme="minorHAnsi" w:cstheme="minorBidi"/>
                <w:szCs w:val="22"/>
              </w:rPr>
            </w:pPr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</w:tr>
    </w:tbl>
    <w:p w:rsidR="00D32F5C" w:rsidRPr="00D32F5C" w:rsidRDefault="00D32F5C" w:rsidP="00D32F5C">
      <w:pPr>
        <w:jc w:val="both"/>
        <w:rPr>
          <w:rFonts w:eastAsiaTheme="minorHAnsi" w:cstheme="minorBidi"/>
          <w:szCs w:val="22"/>
        </w:rPr>
      </w:pPr>
    </w:p>
    <w:p w:rsidR="00D32F5C" w:rsidRPr="00D32F5C" w:rsidRDefault="00D32F5C" w:rsidP="00D32F5C">
      <w:pPr>
        <w:jc w:val="center"/>
        <w:rPr>
          <w:rFonts w:eastAsiaTheme="minorHAnsi" w:cstheme="minorBidi"/>
          <w:b/>
          <w:sz w:val="24"/>
        </w:rPr>
      </w:pPr>
      <w:r w:rsidRPr="00D32F5C">
        <w:rPr>
          <w:rFonts w:eastAsiaTheme="minorHAnsi" w:cstheme="minorBidi"/>
          <w:b/>
          <w:sz w:val="24"/>
        </w:rPr>
        <w:t>CCS STAFF LISTING – Chapter DHS 36</w:t>
      </w:r>
    </w:p>
    <w:p w:rsidR="00D32F5C" w:rsidRPr="00D32F5C" w:rsidRDefault="00D32F5C" w:rsidP="00D32F5C">
      <w:pPr>
        <w:jc w:val="center"/>
        <w:rPr>
          <w:rFonts w:eastAsiaTheme="minorHAnsi" w:cstheme="minorBid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2305"/>
        <w:gridCol w:w="1708"/>
        <w:gridCol w:w="1618"/>
        <w:gridCol w:w="1246"/>
        <w:gridCol w:w="773"/>
        <w:gridCol w:w="663"/>
        <w:gridCol w:w="965"/>
        <w:gridCol w:w="1040"/>
        <w:gridCol w:w="1115"/>
        <w:gridCol w:w="950"/>
      </w:tblGrid>
      <w:tr w:rsidR="00D32F5C" w:rsidRPr="00D32F5C" w:rsidTr="00A309C8"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Name</w:t>
            </w:r>
          </w:p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(Last, First, MI)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Position Description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Credentials/</w:t>
            </w:r>
          </w:p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License Number</w:t>
            </w:r>
          </w:p>
        </w:tc>
        <w:tc>
          <w:tcPr>
            <w:tcW w:w="2964" w:type="dxa"/>
            <w:gridSpan w:val="2"/>
            <w:vAlign w:val="center"/>
          </w:tcPr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Functions and Qualifications</w:t>
            </w:r>
          </w:p>
        </w:tc>
        <w:tc>
          <w:tcPr>
            <w:tcW w:w="1490" w:type="dxa"/>
            <w:gridSpan w:val="2"/>
            <w:vAlign w:val="center"/>
          </w:tcPr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FTE %</w:t>
            </w:r>
          </w:p>
        </w:tc>
        <w:tc>
          <w:tcPr>
            <w:tcW w:w="4205" w:type="dxa"/>
            <w:gridSpan w:val="4"/>
            <w:vAlign w:val="center"/>
          </w:tcPr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Caregiver Misconduct</w:t>
            </w:r>
          </w:p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Background Checks</w:t>
            </w:r>
            <w:r w:rsidR="00A309C8">
              <w:rPr>
                <w:rFonts w:eastAsiaTheme="minorHAnsi" w:cstheme="minorBidi"/>
                <w:b/>
                <w:sz w:val="18"/>
                <w:szCs w:val="18"/>
              </w:rPr>
              <w:t xml:space="preserve"> – Dates Conducted</w:t>
            </w:r>
          </w:p>
        </w:tc>
      </w:tr>
      <w:tr w:rsidR="00A309C8" w:rsidRPr="00D32F5C" w:rsidTr="00A309C8">
        <w:tc>
          <w:tcPr>
            <w:tcW w:w="2511" w:type="dxa"/>
            <w:shd w:val="pct20" w:color="auto" w:fill="auto"/>
          </w:tcPr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szCs w:val="22"/>
                <w:highlight w:val="lightGray"/>
              </w:rPr>
            </w:pPr>
          </w:p>
        </w:tc>
        <w:tc>
          <w:tcPr>
            <w:tcW w:w="2515" w:type="dxa"/>
            <w:shd w:val="pct20" w:color="auto" w:fill="auto"/>
          </w:tcPr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szCs w:val="22"/>
                <w:highlight w:val="lightGray"/>
              </w:rPr>
            </w:pPr>
          </w:p>
        </w:tc>
        <w:tc>
          <w:tcPr>
            <w:tcW w:w="1795" w:type="dxa"/>
            <w:shd w:val="pct20" w:color="auto" w:fill="auto"/>
          </w:tcPr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szCs w:val="22"/>
                <w:highlight w:val="lightGray"/>
              </w:rPr>
            </w:pPr>
          </w:p>
        </w:tc>
        <w:tc>
          <w:tcPr>
            <w:tcW w:w="1705" w:type="dxa"/>
          </w:tcPr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Functions</w:t>
            </w:r>
          </w:p>
          <w:p w:rsidR="00D32F5C" w:rsidRPr="00D32F5C" w:rsidRDefault="00D32F5C" w:rsidP="00D32F5C">
            <w:pPr>
              <w:rPr>
                <w:rFonts w:eastAsiaTheme="minorHAnsi" w:cstheme="minorBidi"/>
                <w:sz w:val="16"/>
                <w:szCs w:val="16"/>
              </w:rPr>
            </w:pPr>
          </w:p>
          <w:p w:rsidR="00D32F5C" w:rsidRPr="00D32F5C" w:rsidRDefault="00D32F5C" w:rsidP="00D32F5C">
            <w:pPr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1 – MH Professional</w:t>
            </w:r>
          </w:p>
          <w:p w:rsidR="00D32F5C" w:rsidRPr="00D32F5C" w:rsidRDefault="00D32F5C" w:rsidP="00D32F5C">
            <w:pPr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2 – Administrator</w:t>
            </w:r>
          </w:p>
          <w:p w:rsidR="00D32F5C" w:rsidRPr="00D32F5C" w:rsidRDefault="00D32F5C" w:rsidP="00D32F5C">
            <w:pPr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3 – Serv Director</w:t>
            </w:r>
          </w:p>
          <w:p w:rsidR="00D32F5C" w:rsidRPr="00D32F5C" w:rsidRDefault="00D32F5C" w:rsidP="00D32F5C">
            <w:pPr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4 – Serv Facilitator</w:t>
            </w:r>
          </w:p>
          <w:p w:rsidR="00D32F5C" w:rsidRPr="00D32F5C" w:rsidRDefault="00D32F5C" w:rsidP="00D32F5C">
            <w:pPr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5 – Services Array</w:t>
            </w:r>
          </w:p>
          <w:p w:rsidR="00D32F5C" w:rsidRPr="00D32F5C" w:rsidRDefault="00D32F5C" w:rsidP="00D32F5C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259" w:type="dxa"/>
          </w:tcPr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Minimum Qualifications</w:t>
            </w:r>
            <w:r>
              <w:rPr>
                <w:rFonts w:eastAsiaTheme="minorHAnsi" w:cstheme="minorBidi"/>
                <w:sz w:val="16"/>
                <w:szCs w:val="16"/>
              </w:rPr>
              <w:t xml:space="preserve"> Per DHS 36.10 (c)</w:t>
            </w:r>
          </w:p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1-8</w:t>
            </w:r>
          </w:p>
          <w:p w:rsidR="00D32F5C" w:rsidRPr="00D32F5C" w:rsidRDefault="00D32F5C" w:rsidP="006642E1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1-14</w:t>
            </w:r>
          </w:p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1-21</w:t>
            </w:r>
          </w:p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Any</w:t>
            </w:r>
          </w:p>
        </w:tc>
        <w:tc>
          <w:tcPr>
            <w:tcW w:w="1490" w:type="dxa"/>
            <w:gridSpan w:val="2"/>
          </w:tcPr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6"/>
                <w:szCs w:val="16"/>
              </w:rPr>
            </w:pPr>
          </w:p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6"/>
                <w:szCs w:val="16"/>
              </w:rPr>
            </w:pPr>
          </w:p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b/>
                <w:sz w:val="16"/>
                <w:szCs w:val="16"/>
              </w:rPr>
              <w:t>E</w:t>
            </w:r>
            <w:r w:rsidRPr="00D32F5C">
              <w:rPr>
                <w:rFonts w:eastAsiaTheme="minorHAnsi" w:cstheme="minorBidi"/>
                <w:sz w:val="16"/>
                <w:szCs w:val="16"/>
              </w:rPr>
              <w:t xml:space="preserve"> = Employed </w:t>
            </w:r>
          </w:p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(full or part time)</w:t>
            </w:r>
          </w:p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b/>
                <w:sz w:val="16"/>
                <w:szCs w:val="16"/>
              </w:rPr>
              <w:t>C</w:t>
            </w:r>
            <w:r w:rsidRPr="00D32F5C">
              <w:rPr>
                <w:rFonts w:eastAsiaTheme="minorHAnsi" w:cstheme="minorBidi"/>
                <w:sz w:val="16"/>
                <w:szCs w:val="16"/>
              </w:rPr>
              <w:t xml:space="preserve"> =  Contracted</w:t>
            </w:r>
          </w:p>
        </w:tc>
        <w:tc>
          <w:tcPr>
            <w:tcW w:w="989" w:type="dxa"/>
            <w:vAlign w:val="center"/>
          </w:tcPr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BID</w:t>
            </w:r>
          </w:p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(Mon/Yr)</w:t>
            </w:r>
          </w:p>
        </w:tc>
        <w:tc>
          <w:tcPr>
            <w:tcW w:w="1078" w:type="dxa"/>
            <w:vAlign w:val="center"/>
          </w:tcPr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DOJ</w:t>
            </w:r>
          </w:p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(Mon/Yr)</w:t>
            </w:r>
          </w:p>
        </w:tc>
        <w:tc>
          <w:tcPr>
            <w:tcW w:w="1167" w:type="dxa"/>
            <w:vAlign w:val="center"/>
          </w:tcPr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DHS</w:t>
            </w:r>
          </w:p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IBIS</w:t>
            </w:r>
          </w:p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(Mon/Yr)</w:t>
            </w:r>
          </w:p>
        </w:tc>
        <w:tc>
          <w:tcPr>
            <w:tcW w:w="971" w:type="dxa"/>
            <w:vAlign w:val="center"/>
          </w:tcPr>
          <w:p w:rsidR="00D32F5C" w:rsidRPr="00D32F5C" w:rsidRDefault="00D32F5C" w:rsidP="00D32F5C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Review within last 4 yrs/</w:t>
            </w:r>
          </w:p>
        </w:tc>
      </w:tr>
      <w:tr w:rsidR="00A309C8" w:rsidRPr="00D32F5C" w:rsidTr="00A309C8">
        <w:tc>
          <w:tcPr>
            <w:tcW w:w="2511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D32F5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452140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A573D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D32F5C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16217634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A573D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bookmarkStart w:id="0" w:name="_GoBack"/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bookmarkEnd w:id="0"/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309C8" w:rsidRPr="00D32F5C" w:rsidRDefault="00F566EE" w:rsidP="00D32F5C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2189858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D32F5C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14967212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c>
          <w:tcPr>
            <w:tcW w:w="2511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6285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16898961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10874646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15942281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c>
          <w:tcPr>
            <w:tcW w:w="2511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1209613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9316991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19456542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6220655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c>
          <w:tcPr>
            <w:tcW w:w="2511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140297831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1955031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11054717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16372153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c>
          <w:tcPr>
            <w:tcW w:w="2511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7371217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8559937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7409451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20460173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c>
          <w:tcPr>
            <w:tcW w:w="2511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3359924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2083797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6903733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4285842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911739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8522955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10510380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14396759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rPr>
          <w:trHeight w:val="461"/>
        </w:trPr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15263236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9145149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2616772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4240873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rPr>
          <w:trHeight w:val="461"/>
        </w:trPr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15351099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2703546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13432822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6832145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rPr>
          <w:trHeight w:val="461"/>
        </w:trPr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2642728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4306281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14791514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4083143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rPr>
          <w:trHeight w:val="461"/>
        </w:trPr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9233071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15519919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6545782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18163759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rPr>
          <w:trHeight w:val="461"/>
        </w:trPr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8964309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866931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1427039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13501411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</w:tbl>
    <w:p w:rsidR="00D32F5C" w:rsidRPr="00D32F5C" w:rsidRDefault="00D32F5C" w:rsidP="00D32F5C">
      <w:pPr>
        <w:jc w:val="both"/>
        <w:rPr>
          <w:rFonts w:eastAsiaTheme="minorHAnsi" w:cstheme="minorBidi"/>
          <w:szCs w:val="22"/>
        </w:rPr>
      </w:pPr>
    </w:p>
    <w:p w:rsidR="00D32F5C" w:rsidRPr="00D32F5C" w:rsidRDefault="00D32F5C" w:rsidP="00D32F5C">
      <w:pPr>
        <w:spacing w:after="200" w:line="276" w:lineRule="auto"/>
        <w:rPr>
          <w:rFonts w:eastAsiaTheme="minorHAnsi" w:cstheme="minorBidi"/>
          <w:szCs w:val="22"/>
        </w:rPr>
      </w:pPr>
      <w:r w:rsidRPr="00D32F5C">
        <w:rPr>
          <w:rFonts w:asciiTheme="minorHAnsi" w:eastAsiaTheme="minorHAnsi" w:hAnsiTheme="minorHAnsi" w:cstheme="minorBidi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3"/>
        <w:gridCol w:w="2305"/>
        <w:gridCol w:w="1708"/>
        <w:gridCol w:w="1618"/>
        <w:gridCol w:w="1246"/>
        <w:gridCol w:w="773"/>
        <w:gridCol w:w="663"/>
        <w:gridCol w:w="965"/>
        <w:gridCol w:w="1040"/>
        <w:gridCol w:w="1115"/>
        <w:gridCol w:w="950"/>
      </w:tblGrid>
      <w:tr w:rsidR="00A309C8" w:rsidRPr="00D32F5C" w:rsidTr="00A309C8"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lastRenderedPageBreak/>
              <w:t>Name</w:t>
            </w:r>
          </w:p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(Last, First, MI)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Position Description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Credentials/</w:t>
            </w:r>
          </w:p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License Number</w:t>
            </w:r>
          </w:p>
        </w:tc>
        <w:tc>
          <w:tcPr>
            <w:tcW w:w="2964" w:type="dxa"/>
            <w:gridSpan w:val="2"/>
            <w:vAlign w:val="center"/>
          </w:tcPr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Functions and Qualifications</w:t>
            </w:r>
          </w:p>
        </w:tc>
        <w:tc>
          <w:tcPr>
            <w:tcW w:w="1490" w:type="dxa"/>
            <w:gridSpan w:val="2"/>
            <w:vAlign w:val="center"/>
          </w:tcPr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FTE %</w:t>
            </w:r>
          </w:p>
        </w:tc>
        <w:tc>
          <w:tcPr>
            <w:tcW w:w="4205" w:type="dxa"/>
            <w:gridSpan w:val="4"/>
            <w:vAlign w:val="center"/>
          </w:tcPr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Caregiver Misconduct</w:t>
            </w:r>
          </w:p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Background Checks</w:t>
            </w:r>
            <w:r>
              <w:rPr>
                <w:rFonts w:eastAsiaTheme="minorHAnsi" w:cstheme="minorBidi"/>
                <w:b/>
                <w:sz w:val="18"/>
                <w:szCs w:val="18"/>
              </w:rPr>
              <w:t xml:space="preserve"> – Dates Conducted</w:t>
            </w:r>
          </w:p>
        </w:tc>
      </w:tr>
      <w:tr w:rsidR="00A309C8" w:rsidRPr="00D32F5C" w:rsidTr="00A309C8">
        <w:tc>
          <w:tcPr>
            <w:tcW w:w="2511" w:type="dxa"/>
            <w:shd w:val="pct20" w:color="auto" w:fill="auto"/>
          </w:tcPr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szCs w:val="22"/>
                <w:highlight w:val="lightGray"/>
              </w:rPr>
            </w:pPr>
          </w:p>
        </w:tc>
        <w:tc>
          <w:tcPr>
            <w:tcW w:w="2515" w:type="dxa"/>
            <w:shd w:val="pct20" w:color="auto" w:fill="auto"/>
          </w:tcPr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szCs w:val="22"/>
                <w:highlight w:val="lightGray"/>
              </w:rPr>
            </w:pPr>
          </w:p>
        </w:tc>
        <w:tc>
          <w:tcPr>
            <w:tcW w:w="1795" w:type="dxa"/>
            <w:shd w:val="pct20" w:color="auto" w:fill="auto"/>
          </w:tcPr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szCs w:val="22"/>
                <w:highlight w:val="lightGray"/>
              </w:rPr>
            </w:pPr>
          </w:p>
        </w:tc>
        <w:tc>
          <w:tcPr>
            <w:tcW w:w="1705" w:type="dxa"/>
          </w:tcPr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Functions</w:t>
            </w:r>
          </w:p>
          <w:p w:rsidR="00A309C8" w:rsidRPr="00D32F5C" w:rsidRDefault="00A309C8" w:rsidP="00A309C8">
            <w:pPr>
              <w:rPr>
                <w:rFonts w:eastAsiaTheme="minorHAnsi" w:cstheme="minorBidi"/>
                <w:sz w:val="16"/>
                <w:szCs w:val="16"/>
              </w:rPr>
            </w:pPr>
          </w:p>
          <w:p w:rsidR="00A309C8" w:rsidRPr="00D32F5C" w:rsidRDefault="00A309C8" w:rsidP="00A309C8">
            <w:pPr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1 – MH Professional</w:t>
            </w:r>
          </w:p>
          <w:p w:rsidR="00A309C8" w:rsidRPr="00D32F5C" w:rsidRDefault="00A309C8" w:rsidP="00A309C8">
            <w:pPr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2 – Administrator</w:t>
            </w:r>
          </w:p>
          <w:p w:rsidR="00A309C8" w:rsidRPr="00D32F5C" w:rsidRDefault="00A309C8" w:rsidP="00A309C8">
            <w:pPr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3 – Serv Director</w:t>
            </w:r>
          </w:p>
          <w:p w:rsidR="00A309C8" w:rsidRPr="00D32F5C" w:rsidRDefault="00A309C8" w:rsidP="00A309C8">
            <w:pPr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4 – Serv Facilitator</w:t>
            </w:r>
          </w:p>
          <w:p w:rsidR="00A309C8" w:rsidRPr="00D32F5C" w:rsidRDefault="00A309C8" w:rsidP="00A309C8">
            <w:pPr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5 – Services Array</w:t>
            </w:r>
          </w:p>
          <w:p w:rsidR="00A309C8" w:rsidRPr="00D32F5C" w:rsidRDefault="00A309C8" w:rsidP="00A309C8">
            <w:pPr>
              <w:rPr>
                <w:rFonts w:eastAsiaTheme="minorHAnsi" w:cstheme="minorBidi"/>
                <w:sz w:val="16"/>
                <w:szCs w:val="16"/>
              </w:rPr>
            </w:pPr>
          </w:p>
        </w:tc>
        <w:tc>
          <w:tcPr>
            <w:tcW w:w="1259" w:type="dxa"/>
          </w:tcPr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Minimum Qualifications</w:t>
            </w:r>
            <w:r>
              <w:rPr>
                <w:rFonts w:eastAsiaTheme="minorHAnsi" w:cstheme="minorBidi"/>
                <w:sz w:val="16"/>
                <w:szCs w:val="16"/>
              </w:rPr>
              <w:t xml:space="preserve"> Per DHS 36.10 (c)</w:t>
            </w:r>
          </w:p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1-8</w:t>
            </w:r>
          </w:p>
          <w:p w:rsidR="00A309C8" w:rsidRPr="00D32F5C" w:rsidRDefault="00A309C8" w:rsidP="006642E1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1-14</w:t>
            </w:r>
          </w:p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1-21</w:t>
            </w:r>
          </w:p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Any</w:t>
            </w:r>
          </w:p>
        </w:tc>
        <w:tc>
          <w:tcPr>
            <w:tcW w:w="1490" w:type="dxa"/>
            <w:gridSpan w:val="2"/>
          </w:tcPr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6"/>
                <w:szCs w:val="16"/>
              </w:rPr>
            </w:pPr>
          </w:p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6"/>
                <w:szCs w:val="16"/>
              </w:rPr>
            </w:pPr>
          </w:p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b/>
                <w:sz w:val="16"/>
                <w:szCs w:val="16"/>
              </w:rPr>
              <w:t>E</w:t>
            </w:r>
            <w:r w:rsidRPr="00D32F5C">
              <w:rPr>
                <w:rFonts w:eastAsiaTheme="minorHAnsi" w:cstheme="minorBidi"/>
                <w:sz w:val="16"/>
                <w:szCs w:val="16"/>
              </w:rPr>
              <w:t xml:space="preserve"> = Employed </w:t>
            </w:r>
          </w:p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(full or part time)</w:t>
            </w:r>
          </w:p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</w:p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b/>
                <w:sz w:val="16"/>
                <w:szCs w:val="16"/>
              </w:rPr>
              <w:t>C</w:t>
            </w:r>
            <w:r w:rsidRPr="00D32F5C">
              <w:rPr>
                <w:rFonts w:eastAsiaTheme="minorHAnsi" w:cstheme="minorBidi"/>
                <w:sz w:val="16"/>
                <w:szCs w:val="16"/>
              </w:rPr>
              <w:t xml:space="preserve"> =  Contracted</w:t>
            </w:r>
          </w:p>
        </w:tc>
        <w:tc>
          <w:tcPr>
            <w:tcW w:w="989" w:type="dxa"/>
            <w:vAlign w:val="center"/>
          </w:tcPr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BID</w:t>
            </w:r>
          </w:p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(Mon/Yr)</w:t>
            </w:r>
          </w:p>
        </w:tc>
        <w:tc>
          <w:tcPr>
            <w:tcW w:w="1078" w:type="dxa"/>
            <w:vAlign w:val="center"/>
          </w:tcPr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DOJ</w:t>
            </w:r>
          </w:p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(Mon/Yr)</w:t>
            </w:r>
          </w:p>
        </w:tc>
        <w:tc>
          <w:tcPr>
            <w:tcW w:w="1167" w:type="dxa"/>
            <w:vAlign w:val="center"/>
          </w:tcPr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DHS</w:t>
            </w:r>
          </w:p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IBIS</w:t>
            </w:r>
          </w:p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sz w:val="16"/>
                <w:szCs w:val="16"/>
              </w:rPr>
              <w:t>(Mon/Yr)</w:t>
            </w:r>
          </w:p>
        </w:tc>
        <w:tc>
          <w:tcPr>
            <w:tcW w:w="971" w:type="dxa"/>
            <w:vAlign w:val="center"/>
          </w:tcPr>
          <w:p w:rsidR="00A309C8" w:rsidRPr="00D32F5C" w:rsidRDefault="00A309C8" w:rsidP="00A309C8">
            <w:pPr>
              <w:jc w:val="center"/>
              <w:rPr>
                <w:rFonts w:eastAsiaTheme="minorHAnsi" w:cstheme="minorBidi"/>
                <w:b/>
                <w:sz w:val="18"/>
                <w:szCs w:val="18"/>
              </w:rPr>
            </w:pPr>
            <w:r w:rsidRPr="00D32F5C">
              <w:rPr>
                <w:rFonts w:eastAsiaTheme="minorHAnsi" w:cstheme="minorBidi"/>
                <w:b/>
                <w:sz w:val="18"/>
                <w:szCs w:val="18"/>
              </w:rPr>
              <w:t>Review within last 4 yrs/</w:t>
            </w:r>
          </w:p>
        </w:tc>
      </w:tr>
      <w:tr w:rsidR="00A309C8" w:rsidRPr="00D32F5C" w:rsidTr="00A309C8"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6997300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212124923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10708064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10443365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9215545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2479406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7199432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74584030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13944262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7634567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1741082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3483346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4010191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2119709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14950294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116385969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2319671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5461859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1243927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16827027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1446260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6427690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  <w:vAlign w:val="center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8977770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127358902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20046995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198399416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157557996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11516623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rPr>
          <w:trHeight w:val="461"/>
        </w:trPr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8372341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48170102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205669238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2437306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rPr>
          <w:trHeight w:val="461"/>
        </w:trPr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18292825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3179641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1395753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155708544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rPr>
          <w:trHeight w:val="461"/>
        </w:trPr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9250051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8954758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-8006911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559836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rPr>
          <w:trHeight w:val="461"/>
        </w:trPr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76472614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8843313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2321274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4894513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  <w:tr w:rsidR="00A309C8" w:rsidRPr="00D32F5C" w:rsidTr="00A309C8">
        <w:trPr>
          <w:trHeight w:val="461"/>
        </w:trPr>
        <w:tc>
          <w:tcPr>
            <w:tcW w:w="2511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251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9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705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1259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 w:rsidR="00A309C8" w:rsidRDefault="00A309C8" w:rsidP="00A309C8">
            <w:r w:rsidRPr="00930EAC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930EAC">
              <w:rPr>
                <w:rFonts w:cs="Arial"/>
              </w:rPr>
              <w:instrText xml:space="preserve"> FORMTEXT </w:instrText>
            </w:r>
            <w:r w:rsidRPr="00930EAC">
              <w:rPr>
                <w:rFonts w:cs="Arial"/>
              </w:rPr>
            </w:r>
            <w:r w:rsidRPr="00930EAC">
              <w:rPr>
                <w:rFonts w:cs="Arial"/>
              </w:rPr>
              <w:fldChar w:fldCharType="separate"/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  <w:noProof/>
              </w:rPr>
              <w:t> </w:t>
            </w:r>
            <w:r w:rsidRPr="00930EAC">
              <w:rPr>
                <w:rFonts w:cs="Arial"/>
              </w:rPr>
              <w:fldChar w:fldCharType="end"/>
            </w:r>
          </w:p>
        </w:tc>
        <w:tc>
          <w:tcPr>
            <w:tcW w:w="717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-17486502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E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6"/>
                <w:szCs w:val="16"/>
              </w:rPr>
            </w:pPr>
            <w:sdt>
              <w:sdtPr>
                <w:rPr>
                  <w:rFonts w:eastAsiaTheme="minorHAnsi" w:cstheme="minorBidi"/>
                  <w:sz w:val="16"/>
                  <w:szCs w:val="16"/>
                </w:rPr>
                <w:id w:val="119981730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 w:rsidRPr="00D32F5C">
                  <w:rPr>
                    <w:rFonts w:ascii="MS Mincho" w:eastAsia="MS Mincho" w:hAnsi="MS Mincho" w:cs="MS Mincho" w:hint="eastAsia"/>
                    <w:sz w:val="16"/>
                    <w:szCs w:val="16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6"/>
                <w:szCs w:val="16"/>
              </w:rPr>
              <w:t>C</w:t>
            </w:r>
          </w:p>
        </w:tc>
        <w:tc>
          <w:tcPr>
            <w:tcW w:w="989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078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1167" w:type="dxa"/>
          </w:tcPr>
          <w:p w:rsidR="00A309C8" w:rsidRDefault="00A309C8" w:rsidP="00A309C8">
            <w:r w:rsidRPr="00B1022A">
              <w:rPr>
                <w:rFonts w:cs="Arial"/>
              </w:rPr>
              <w:fldChar w:fldCharType="begin">
                <w:ffData>
                  <w:name w:val="Text834"/>
                  <w:enabled/>
                  <w:calcOnExit w:val="0"/>
                  <w:textInput/>
                </w:ffData>
              </w:fldChar>
            </w:r>
            <w:r w:rsidRPr="00B1022A">
              <w:rPr>
                <w:rFonts w:cs="Arial"/>
              </w:rPr>
              <w:instrText xml:space="preserve"> FORMTEXT </w:instrText>
            </w:r>
            <w:r w:rsidRPr="00B1022A">
              <w:rPr>
                <w:rFonts w:cs="Arial"/>
              </w:rPr>
            </w:r>
            <w:r w:rsidRPr="00B1022A">
              <w:rPr>
                <w:rFonts w:cs="Arial"/>
              </w:rPr>
              <w:fldChar w:fldCharType="separate"/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  <w:noProof/>
              </w:rPr>
              <w:t> </w:t>
            </w:r>
            <w:r w:rsidRPr="00B1022A">
              <w:rPr>
                <w:rFonts w:cs="Arial"/>
              </w:rPr>
              <w:fldChar w:fldCharType="end"/>
            </w:r>
          </w:p>
        </w:tc>
        <w:tc>
          <w:tcPr>
            <w:tcW w:w="971" w:type="dxa"/>
          </w:tcPr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16909477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Y</w:t>
            </w:r>
          </w:p>
          <w:p w:rsidR="00A309C8" w:rsidRPr="00D32F5C" w:rsidRDefault="00F566EE" w:rsidP="00A309C8">
            <w:pPr>
              <w:jc w:val="center"/>
              <w:rPr>
                <w:rFonts w:eastAsiaTheme="minorHAnsi" w:cstheme="minorBidi"/>
                <w:sz w:val="18"/>
                <w:szCs w:val="18"/>
              </w:rPr>
            </w:pPr>
            <w:sdt>
              <w:sdtPr>
                <w:rPr>
                  <w:rFonts w:eastAsiaTheme="minorHAnsi" w:cstheme="minorBidi"/>
                  <w:sz w:val="18"/>
                  <w:szCs w:val="18"/>
                </w:rPr>
                <w:id w:val="202790365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A309C8">
                  <w:rPr>
                    <w:rFonts w:ascii="MS Mincho" w:eastAsia="MS Mincho" w:hAnsi="MS Mincho" w:cstheme="minorBidi" w:hint="eastAsia"/>
                    <w:sz w:val="18"/>
                    <w:szCs w:val="18"/>
                  </w:rPr>
                  <w:t>☐</w:t>
                </w:r>
              </w:sdtContent>
            </w:sdt>
            <w:r w:rsidR="00A309C8" w:rsidRPr="00D32F5C">
              <w:rPr>
                <w:rFonts w:eastAsiaTheme="minorHAnsi" w:cstheme="minorBidi"/>
                <w:sz w:val="18"/>
                <w:szCs w:val="18"/>
              </w:rPr>
              <w:t>N</w:t>
            </w:r>
          </w:p>
        </w:tc>
      </w:tr>
    </w:tbl>
    <w:p w:rsidR="00C2633C" w:rsidRPr="00C2633C" w:rsidRDefault="00C2633C" w:rsidP="00750A7D">
      <w:pPr>
        <w:rPr>
          <w:rFonts w:cs="Arial"/>
          <w:b/>
          <w:bCs/>
          <w:sz w:val="22"/>
          <w:szCs w:val="20"/>
        </w:rPr>
      </w:pPr>
    </w:p>
    <w:sectPr w:rsidR="00C2633C" w:rsidRPr="00C2633C" w:rsidSect="00A277C4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481" w:rsidRDefault="00E03481" w:rsidP="00A32641">
      <w:r>
        <w:separator/>
      </w:r>
    </w:p>
  </w:endnote>
  <w:endnote w:type="continuationSeparator" w:id="0">
    <w:p w:rsidR="00E03481" w:rsidRDefault="00E03481" w:rsidP="00A32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5918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6EE" w:rsidRDefault="00F566E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34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66EE" w:rsidRDefault="00F56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481" w:rsidRDefault="00E03481" w:rsidP="00A32641">
      <w:r>
        <w:separator/>
      </w:r>
    </w:p>
  </w:footnote>
  <w:footnote w:type="continuationSeparator" w:id="0">
    <w:p w:rsidR="00E03481" w:rsidRDefault="00E03481" w:rsidP="00A32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EC7"/>
    <w:multiLevelType w:val="hybridMultilevel"/>
    <w:tmpl w:val="C5D4D59C"/>
    <w:lvl w:ilvl="0" w:tplc="30BAA1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CE3A10"/>
    <w:multiLevelType w:val="hybridMultilevel"/>
    <w:tmpl w:val="68C4B04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13639F"/>
    <w:multiLevelType w:val="hybridMultilevel"/>
    <w:tmpl w:val="E14000F6"/>
    <w:lvl w:ilvl="0" w:tplc="30BAA1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ocumentProtection w:edit="forms" w:enforcement="1" w:cryptProviderType="rsaFull" w:cryptAlgorithmClass="hash" w:cryptAlgorithmType="typeAny" w:cryptAlgorithmSid="4" w:cryptSpinCount="100000" w:hash="1oeVVrSg1rMNfPTusK5nZnTgUbw=" w:salt="70x1DEk/w0juhQxmxR984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82"/>
    <w:rsid w:val="000369EE"/>
    <w:rsid w:val="000668C9"/>
    <w:rsid w:val="000D30A0"/>
    <w:rsid w:val="001558DB"/>
    <w:rsid w:val="00206824"/>
    <w:rsid w:val="00243804"/>
    <w:rsid w:val="002762BA"/>
    <w:rsid w:val="002A1869"/>
    <w:rsid w:val="002A49CE"/>
    <w:rsid w:val="002A573D"/>
    <w:rsid w:val="002C0757"/>
    <w:rsid w:val="002C648F"/>
    <w:rsid w:val="002E1F9E"/>
    <w:rsid w:val="003358A6"/>
    <w:rsid w:val="003556F9"/>
    <w:rsid w:val="00364AA3"/>
    <w:rsid w:val="003D1AD9"/>
    <w:rsid w:val="003E378D"/>
    <w:rsid w:val="004121B9"/>
    <w:rsid w:val="0043615B"/>
    <w:rsid w:val="00441473"/>
    <w:rsid w:val="00442557"/>
    <w:rsid w:val="004C2525"/>
    <w:rsid w:val="004F6E4B"/>
    <w:rsid w:val="005016C7"/>
    <w:rsid w:val="0050578B"/>
    <w:rsid w:val="005D53AC"/>
    <w:rsid w:val="00652C2E"/>
    <w:rsid w:val="006642E1"/>
    <w:rsid w:val="0067226D"/>
    <w:rsid w:val="006A47AF"/>
    <w:rsid w:val="007236E9"/>
    <w:rsid w:val="0072653C"/>
    <w:rsid w:val="00750A7D"/>
    <w:rsid w:val="007B6BC9"/>
    <w:rsid w:val="008809A6"/>
    <w:rsid w:val="008F6C58"/>
    <w:rsid w:val="00986C92"/>
    <w:rsid w:val="00987C3A"/>
    <w:rsid w:val="009B66D2"/>
    <w:rsid w:val="009C7E38"/>
    <w:rsid w:val="00A23177"/>
    <w:rsid w:val="00A277C4"/>
    <w:rsid w:val="00A27CB3"/>
    <w:rsid w:val="00A309C8"/>
    <w:rsid w:val="00A32641"/>
    <w:rsid w:val="00AF18AB"/>
    <w:rsid w:val="00AF39A0"/>
    <w:rsid w:val="00B026AD"/>
    <w:rsid w:val="00B2699D"/>
    <w:rsid w:val="00B540BE"/>
    <w:rsid w:val="00B5480E"/>
    <w:rsid w:val="00B836A9"/>
    <w:rsid w:val="00BF477E"/>
    <w:rsid w:val="00C03A56"/>
    <w:rsid w:val="00C13E56"/>
    <w:rsid w:val="00C2633C"/>
    <w:rsid w:val="00C37F9D"/>
    <w:rsid w:val="00C37FEE"/>
    <w:rsid w:val="00D11010"/>
    <w:rsid w:val="00D32F5C"/>
    <w:rsid w:val="00D64286"/>
    <w:rsid w:val="00DA56C3"/>
    <w:rsid w:val="00E03481"/>
    <w:rsid w:val="00E51A82"/>
    <w:rsid w:val="00EC142C"/>
    <w:rsid w:val="00F46D1F"/>
    <w:rsid w:val="00F54B34"/>
    <w:rsid w:val="00F566EE"/>
    <w:rsid w:val="00FA6CCE"/>
    <w:rsid w:val="00FE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51A82"/>
    <w:pPr>
      <w:keepNext/>
      <w:jc w:val="center"/>
      <w:outlineLvl w:val="0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6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A82"/>
    <w:rPr>
      <w:rFonts w:ascii="Arial" w:eastAsia="Times New Roman" w:hAnsi="Arial" w:cs="Times New Roman"/>
      <w:b/>
      <w:sz w:val="28"/>
      <w:szCs w:val="20"/>
    </w:rPr>
  </w:style>
  <w:style w:type="paragraph" w:customStyle="1" w:styleId="norman">
    <w:name w:val="norman"/>
    <w:basedOn w:val="Footer"/>
    <w:rsid w:val="00E51A82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51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A82"/>
    <w:rPr>
      <w:rFonts w:ascii="Arial" w:eastAsia="Times New Roman" w:hAnsi="Arial" w:cs="Times New Roman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556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40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1"/>
    <w:rsid w:val="002C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64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D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42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E51A82"/>
    <w:pPr>
      <w:keepNext/>
      <w:jc w:val="center"/>
      <w:outlineLvl w:val="0"/>
    </w:pPr>
    <w:rPr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36E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1A82"/>
    <w:rPr>
      <w:rFonts w:ascii="Arial" w:eastAsia="Times New Roman" w:hAnsi="Arial" w:cs="Times New Roman"/>
      <w:b/>
      <w:sz w:val="28"/>
      <w:szCs w:val="20"/>
    </w:rPr>
  </w:style>
  <w:style w:type="paragraph" w:customStyle="1" w:styleId="norman">
    <w:name w:val="norman"/>
    <w:basedOn w:val="Footer"/>
    <w:rsid w:val="00E51A82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E51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A82"/>
    <w:rPr>
      <w:rFonts w:ascii="Arial" w:eastAsia="Times New Roman" w:hAnsi="Arial" w:cs="Times New Roman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3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556F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40B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uiPriority w:val="1"/>
    <w:rsid w:val="002C0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6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64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5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DA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42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84AE-78E3-4465-8DA1-0BD7CF38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Bastean, Lori</dc:creator>
  <cp:lastModifiedBy>Geoff Webb</cp:lastModifiedBy>
  <cp:revision>3</cp:revision>
  <cp:lastPrinted>2015-02-17T17:48:00Z</cp:lastPrinted>
  <dcterms:created xsi:type="dcterms:W3CDTF">2015-04-30T20:41:00Z</dcterms:created>
  <dcterms:modified xsi:type="dcterms:W3CDTF">2015-04-30T22:07:00Z</dcterms:modified>
</cp:coreProperties>
</file>